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1A3A5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Co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obxectivo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xeral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de poder </w:t>
      </w:r>
      <w:proofErr w:type="gram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ofrecer 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aos</w:t>
      </w:r>
      <w:proofErr w:type="spellEnd"/>
      <w:proofErr w:type="gram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alumnos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máis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cativos un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ensino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integral, plurilingüe e de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calidade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,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na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etapa de Educación Infantil articulamos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o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oferta educativa do centro en torno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aos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seguintes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elementos:</w:t>
      </w:r>
    </w:p>
    <w:p w14:paraId="68AFD737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bCs/>
          <w:lang w:eastAsia="es-ES"/>
        </w:rPr>
      </w:pPr>
      <w:r w:rsidRPr="00322766">
        <w:rPr>
          <w:rFonts w:ascii="Verdana" w:eastAsia="Times New Roman" w:hAnsi="Verdana" w:cs="Times New Roman"/>
          <w:b/>
          <w:bCs/>
          <w:lang w:eastAsia="es-ES"/>
        </w:rPr>
        <w:t> </w:t>
      </w:r>
    </w:p>
    <w:p w14:paraId="3CE056DC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bCs/>
          <w:lang w:eastAsia="es-ES"/>
        </w:rPr>
      </w:pPr>
      <w:r w:rsidRPr="00322766">
        <w:rPr>
          <w:rFonts w:ascii="Verdana" w:eastAsia="Times New Roman" w:hAnsi="Verdana" w:cs="Times New Roman"/>
          <w:b/>
          <w:bCs/>
          <w:bdr w:val="none" w:sz="0" w:space="0" w:color="auto" w:frame="1"/>
          <w:lang w:eastAsia="es-ES"/>
        </w:rPr>
        <w:t>1</w:t>
      </w:r>
      <w:r w:rsidRPr="00322766">
        <w:rPr>
          <w:rFonts w:ascii="Verdana" w:eastAsia="Times New Roman" w:hAnsi="Verdana" w:cs="Times New Roman"/>
          <w:b/>
          <w:bCs/>
          <w:u w:val="single"/>
          <w:bdr w:val="none" w:sz="0" w:space="0" w:color="auto" w:frame="1"/>
          <w:lang w:eastAsia="es-ES"/>
        </w:rPr>
        <w:t>. RESPETO ÁPLURALIDADE DO ALUMNADO, Á INCLUSIÓN DE TODOS E Á IGUALDADE DE OPORTUNIDADES.</w:t>
      </w:r>
    </w:p>
    <w:p w14:paraId="057115C2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lang w:eastAsia="es-ES"/>
        </w:rPr>
        <w:t> </w:t>
      </w:r>
    </w:p>
    <w:p w14:paraId="5E5C732A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Interésanos a evolución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persoal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, social e emocional de cada nen@, adaptando a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nosa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metodoloxía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de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traballo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ás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súas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características e necesidades, acompañándoos no proceso de adquisición e </w:t>
      </w:r>
      <w:proofErr w:type="spellStart"/>
      <w:proofErr w:type="gram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desenvolvemento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  das</w:t>
      </w:r>
      <w:proofErr w:type="gram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súas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propias competencias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nun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entorno cálido, pacífico e de confianza.</w:t>
      </w:r>
    </w:p>
    <w:p w14:paraId="1BBAFB3C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bCs/>
          <w:lang w:eastAsia="es-ES"/>
        </w:rPr>
      </w:pPr>
      <w:r w:rsidRPr="00322766">
        <w:rPr>
          <w:rFonts w:ascii="Verdana" w:eastAsia="Times New Roman" w:hAnsi="Verdana" w:cs="Times New Roman"/>
          <w:lang w:eastAsia="es-ES"/>
        </w:rPr>
        <w:t> </w:t>
      </w:r>
    </w:p>
    <w:p w14:paraId="6F44F2A1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bCs/>
          <w:lang w:eastAsia="es-ES"/>
        </w:rPr>
      </w:pPr>
      <w:r w:rsidRPr="00322766">
        <w:rPr>
          <w:rFonts w:ascii="Verdana" w:eastAsia="Times New Roman" w:hAnsi="Verdana" w:cs="Times New Roman"/>
          <w:b/>
          <w:bCs/>
          <w:bdr w:val="none" w:sz="0" w:space="0" w:color="auto" w:frame="1"/>
          <w:lang w:eastAsia="es-ES"/>
        </w:rPr>
        <w:t>2. </w:t>
      </w:r>
      <w:r w:rsidRPr="00322766">
        <w:rPr>
          <w:rFonts w:ascii="Verdana" w:eastAsia="Times New Roman" w:hAnsi="Verdana" w:cs="Times New Roman"/>
          <w:b/>
          <w:bCs/>
          <w:u w:val="single"/>
          <w:bdr w:val="none" w:sz="0" w:space="0" w:color="auto" w:frame="1"/>
          <w:lang w:eastAsia="es-ES"/>
        </w:rPr>
        <w:t>AFONDAMENTO NA DIMENSIÓN EMOCIONAL DE CADA UN</w:t>
      </w:r>
    </w:p>
    <w:p w14:paraId="431CEF6B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lang w:eastAsia="es-ES"/>
        </w:rPr>
        <w:t> </w:t>
      </w:r>
    </w:p>
    <w:p w14:paraId="4819A91F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Entendemos a educación emocional como un proceso educativo continuo </w:t>
      </w:r>
      <w:proofErr w:type="gram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e</w:t>
      </w:r>
      <w:proofErr w:type="gram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permanente que nos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axuda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a medrar como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persoas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i é básico para o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desenvolvemento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cognitivo de cada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un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.</w:t>
      </w:r>
    </w:p>
    <w:p w14:paraId="1B79EE85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bCs/>
          <w:lang w:eastAsia="es-ES"/>
        </w:rPr>
      </w:pPr>
      <w:r w:rsidRPr="00322766">
        <w:rPr>
          <w:rFonts w:ascii="Verdana" w:eastAsia="Times New Roman" w:hAnsi="Verdana" w:cs="Times New Roman"/>
          <w:lang w:eastAsia="es-ES"/>
        </w:rPr>
        <w:t> </w:t>
      </w:r>
    </w:p>
    <w:p w14:paraId="2FC01924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bCs/>
          <w:lang w:eastAsia="es-ES"/>
        </w:rPr>
      </w:pPr>
      <w:r w:rsidRPr="00322766">
        <w:rPr>
          <w:rFonts w:ascii="Verdana" w:eastAsia="Times New Roman" w:hAnsi="Verdana" w:cs="Times New Roman"/>
          <w:b/>
          <w:bCs/>
          <w:bdr w:val="none" w:sz="0" w:space="0" w:color="auto" w:frame="1"/>
          <w:lang w:eastAsia="es-ES"/>
        </w:rPr>
        <w:t>3. </w:t>
      </w:r>
      <w:r w:rsidRPr="00322766">
        <w:rPr>
          <w:rFonts w:ascii="Verdana" w:eastAsia="Times New Roman" w:hAnsi="Verdana" w:cs="Times New Roman"/>
          <w:b/>
          <w:bCs/>
          <w:u w:val="single"/>
          <w:bdr w:val="none" w:sz="0" w:space="0" w:color="auto" w:frame="1"/>
          <w:lang w:eastAsia="es-ES"/>
        </w:rPr>
        <w:t>ACTUALIZACIÓN METODOLÓXICA </w:t>
      </w:r>
    </w:p>
    <w:p w14:paraId="77915616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lang w:eastAsia="es-ES"/>
        </w:rPr>
        <w:t> </w:t>
      </w:r>
    </w:p>
    <w:p w14:paraId="1DA08C4B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Poñemos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a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metodoloxía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ao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servizo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dos alumnos, das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súas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características </w:t>
      </w:r>
      <w:proofErr w:type="gram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e</w:t>
      </w:r>
      <w:proofErr w:type="gram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necesidades en cada momento para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acadar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un proceso de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aprendizaxe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dinámico e en renovación continua que fomente a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súa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participación e a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actividade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. </w:t>
      </w:r>
    </w:p>
    <w:p w14:paraId="3332EE4A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bCs/>
          <w:lang w:eastAsia="es-ES"/>
        </w:rPr>
      </w:pPr>
      <w:r w:rsidRPr="00322766">
        <w:rPr>
          <w:rFonts w:ascii="Verdana" w:eastAsia="Times New Roman" w:hAnsi="Verdana" w:cs="Times New Roman"/>
          <w:lang w:eastAsia="es-ES"/>
        </w:rPr>
        <w:t> </w:t>
      </w:r>
    </w:p>
    <w:p w14:paraId="43EC6CF1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bCs/>
          <w:lang w:eastAsia="es-ES"/>
        </w:rPr>
      </w:pPr>
      <w:r w:rsidRPr="00322766">
        <w:rPr>
          <w:rFonts w:ascii="Verdana" w:eastAsia="Times New Roman" w:hAnsi="Verdana" w:cs="Times New Roman"/>
          <w:b/>
          <w:bCs/>
          <w:bdr w:val="none" w:sz="0" w:space="0" w:color="auto" w:frame="1"/>
          <w:lang w:eastAsia="es-ES"/>
        </w:rPr>
        <w:t>4.</w:t>
      </w:r>
      <w:r w:rsidRPr="00322766">
        <w:rPr>
          <w:rFonts w:ascii="Verdana" w:eastAsia="Times New Roman" w:hAnsi="Verdana" w:cs="Times New Roman"/>
          <w:b/>
          <w:bCs/>
          <w:u w:val="single"/>
          <w:bdr w:val="none" w:sz="0" w:space="0" w:color="auto" w:frame="1"/>
          <w:lang w:eastAsia="es-ES"/>
        </w:rPr>
        <w:t> APRENDIZAXE DE IDIOMAS</w:t>
      </w:r>
    </w:p>
    <w:p w14:paraId="601C2E25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lang w:eastAsia="es-ES"/>
        </w:rPr>
        <w:t> </w:t>
      </w:r>
    </w:p>
    <w:p w14:paraId="34231E0E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Ensino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plurilingüe en toda a etapa de infantil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cun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terzo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do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seu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horario semanal impartido en inglés.</w:t>
      </w:r>
    </w:p>
    <w:p w14:paraId="4244C60B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lang w:eastAsia="es-ES"/>
        </w:rPr>
        <w:t> </w:t>
      </w:r>
    </w:p>
    <w:p w14:paraId="636E6E5C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Para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acadar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os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nosos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</w:t>
      </w:r>
      <w:proofErr w:type="spellStart"/>
      <w:proofErr w:type="gram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obxectivos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,</w:t>
      </w:r>
      <w:proofErr w:type="gram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propoñemos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uns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elementos de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traballo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diario importantes:</w:t>
      </w:r>
    </w:p>
    <w:p w14:paraId="1E8C9B83" w14:textId="77777777" w:rsidR="00322766" w:rsidRPr="00322766" w:rsidRDefault="00322766" w:rsidP="00322766">
      <w:pPr>
        <w:spacing w:after="150" w:line="360" w:lineRule="auto"/>
        <w:jc w:val="both"/>
        <w:textAlignment w:val="baseline"/>
        <w:outlineLvl w:val="2"/>
        <w:rPr>
          <w:rFonts w:ascii="Verdana" w:eastAsia="Times New Roman" w:hAnsi="Verdana" w:cs="Times New Roman"/>
          <w:b/>
          <w:bCs/>
          <w:caps/>
          <w:lang w:eastAsia="es-ES"/>
        </w:rPr>
      </w:pPr>
      <w:r w:rsidRPr="00322766">
        <w:rPr>
          <w:rFonts w:ascii="Verdana" w:eastAsia="Times New Roman" w:hAnsi="Verdana" w:cs="Times New Roman"/>
          <w:caps/>
          <w:lang w:eastAsia="es-ES"/>
        </w:rPr>
        <w:t> </w:t>
      </w:r>
    </w:p>
    <w:p w14:paraId="1336AD23" w14:textId="77777777" w:rsidR="00322766" w:rsidRPr="00322766" w:rsidRDefault="00322766" w:rsidP="00322766">
      <w:pPr>
        <w:spacing w:after="0" w:line="360" w:lineRule="auto"/>
        <w:jc w:val="both"/>
        <w:textAlignment w:val="baseline"/>
        <w:outlineLvl w:val="2"/>
        <w:rPr>
          <w:rFonts w:ascii="Verdana" w:eastAsia="Times New Roman" w:hAnsi="Verdana" w:cs="Times New Roman"/>
          <w:b/>
          <w:bCs/>
          <w:caps/>
          <w:lang w:eastAsia="es-ES"/>
        </w:rPr>
      </w:pPr>
      <w:r w:rsidRPr="00322766">
        <w:rPr>
          <w:rFonts w:ascii="Verdana" w:eastAsia="Times New Roman" w:hAnsi="Verdana" w:cs="Times New Roman"/>
          <w:b/>
          <w:bCs/>
          <w:caps/>
          <w:bdr w:val="none" w:sz="0" w:space="0" w:color="auto" w:frame="1"/>
          <w:lang w:eastAsia="es-ES"/>
        </w:rPr>
        <w:t>1. </w:t>
      </w:r>
      <w:r w:rsidRPr="00322766">
        <w:rPr>
          <w:rFonts w:ascii="Verdana" w:eastAsia="Times New Roman" w:hAnsi="Verdana" w:cs="Times New Roman"/>
          <w:b/>
          <w:bCs/>
          <w:caps/>
          <w:u w:val="single"/>
          <w:bdr w:val="none" w:sz="0" w:space="0" w:color="auto" w:frame="1"/>
          <w:lang w:eastAsia="es-ES"/>
        </w:rPr>
        <w:t>INTELIXENCIAS MÚLTIPLES</w:t>
      </w:r>
    </w:p>
    <w:p w14:paraId="339CC233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lang w:eastAsia="es-ES"/>
        </w:rPr>
        <w:lastRenderedPageBreak/>
        <w:t> </w:t>
      </w:r>
    </w:p>
    <w:p w14:paraId="1FD2F7FE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Todos somos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intelixentes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, pero cada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un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de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nós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destaca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máis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nunha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determinada parcela.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Coñecer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onde somos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mellores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axúdanos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a enfrentarnos con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maior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éxito á vida.</w:t>
      </w:r>
    </w:p>
    <w:p w14:paraId="7B80A077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lang w:eastAsia="es-ES"/>
        </w:rPr>
        <w:t> </w:t>
      </w:r>
    </w:p>
    <w:p w14:paraId="1098E33A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Poñendo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en práctica todas estas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intelixencias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iníciase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un proceso de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crecemento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persoal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que beneficia o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desenvolvemento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integral de cada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neno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e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capacítao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para o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seu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desenvolvemento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posterior.</w:t>
      </w:r>
    </w:p>
    <w:p w14:paraId="5451F46C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lang w:eastAsia="es-ES"/>
        </w:rPr>
        <w:t> </w:t>
      </w:r>
    </w:p>
    <w:p w14:paraId="671AB098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A integración das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intelixencias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múltiples no ámbito educativo:</w:t>
      </w:r>
    </w:p>
    <w:p w14:paraId="05F59D80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lang w:eastAsia="es-ES"/>
        </w:rPr>
        <w:t> </w:t>
      </w:r>
    </w:p>
    <w:p w14:paraId="3AA7E8A7" w14:textId="77777777" w:rsidR="00322766" w:rsidRPr="00322766" w:rsidRDefault="00322766" w:rsidP="00322766">
      <w:pPr>
        <w:numPr>
          <w:ilvl w:val="0"/>
          <w:numId w:val="1"/>
        </w:numPr>
        <w:spacing w:after="0" w:line="360" w:lineRule="auto"/>
        <w:ind w:left="1152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Aumenta considerablemente o interese do alumno por aprender.</w:t>
      </w:r>
    </w:p>
    <w:p w14:paraId="56952E80" w14:textId="77777777" w:rsidR="00322766" w:rsidRPr="00322766" w:rsidRDefault="00322766" w:rsidP="00322766">
      <w:pPr>
        <w:numPr>
          <w:ilvl w:val="0"/>
          <w:numId w:val="1"/>
        </w:numPr>
        <w:spacing w:after="0" w:line="360" w:lineRule="auto"/>
        <w:ind w:left="1152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Incrementa notablemente a autoestima dos alumnos,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xa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que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ninguén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queda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excluído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.</w:t>
      </w:r>
    </w:p>
    <w:p w14:paraId="3425CA8E" w14:textId="77777777" w:rsidR="00322766" w:rsidRPr="00322766" w:rsidRDefault="00322766" w:rsidP="00322766">
      <w:pPr>
        <w:numPr>
          <w:ilvl w:val="0"/>
          <w:numId w:val="1"/>
        </w:numPr>
        <w:spacing w:after="0" w:line="360" w:lineRule="auto"/>
        <w:ind w:left="1152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Desenvolve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o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traballo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cooperativo, onde cada un aporta as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súas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mellores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facetas.</w:t>
      </w:r>
    </w:p>
    <w:p w14:paraId="28D86C33" w14:textId="77777777" w:rsidR="00322766" w:rsidRPr="00322766" w:rsidRDefault="00322766" w:rsidP="00322766">
      <w:pPr>
        <w:numPr>
          <w:ilvl w:val="0"/>
          <w:numId w:val="1"/>
        </w:numPr>
        <w:spacing w:after="0" w:line="360" w:lineRule="auto"/>
        <w:ind w:left="1152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Constata que se pode incrementar a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aprendizaxe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hasta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nun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40%.</w:t>
      </w:r>
    </w:p>
    <w:p w14:paraId="11BBA65D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lang w:eastAsia="es-ES"/>
        </w:rPr>
        <w:t> </w:t>
      </w:r>
    </w:p>
    <w:p w14:paraId="66E9FC59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bCs/>
          <w:lang w:eastAsia="es-ES"/>
        </w:rPr>
      </w:pPr>
      <w:r w:rsidRPr="00322766">
        <w:rPr>
          <w:rFonts w:ascii="Verdana" w:eastAsia="Times New Roman" w:hAnsi="Verdana" w:cs="Times New Roman"/>
          <w:lang w:eastAsia="es-ES"/>
        </w:rPr>
        <w:t> </w:t>
      </w:r>
    </w:p>
    <w:p w14:paraId="3982D5DF" w14:textId="77777777" w:rsidR="00322766" w:rsidRPr="00322766" w:rsidRDefault="00322766" w:rsidP="00322766">
      <w:pPr>
        <w:spacing w:after="0" w:line="360" w:lineRule="auto"/>
        <w:jc w:val="both"/>
        <w:textAlignment w:val="baseline"/>
        <w:outlineLvl w:val="2"/>
        <w:rPr>
          <w:rFonts w:ascii="Verdana" w:eastAsia="Times New Roman" w:hAnsi="Verdana" w:cs="Times New Roman"/>
          <w:b/>
          <w:bCs/>
          <w:caps/>
          <w:lang w:eastAsia="es-ES"/>
        </w:rPr>
      </w:pPr>
      <w:r w:rsidRPr="00322766">
        <w:rPr>
          <w:rFonts w:ascii="Verdana" w:eastAsia="Times New Roman" w:hAnsi="Verdana" w:cs="Times New Roman"/>
          <w:b/>
          <w:bCs/>
          <w:caps/>
          <w:bdr w:val="none" w:sz="0" w:space="0" w:color="auto" w:frame="1"/>
          <w:lang w:eastAsia="es-ES"/>
        </w:rPr>
        <w:t>2.</w:t>
      </w:r>
      <w:r w:rsidRPr="00322766">
        <w:rPr>
          <w:rFonts w:ascii="Verdana" w:eastAsia="Times New Roman" w:hAnsi="Verdana" w:cs="Times New Roman"/>
          <w:b/>
          <w:bCs/>
          <w:caps/>
          <w:u w:val="single"/>
          <w:bdr w:val="none" w:sz="0" w:space="0" w:color="auto" w:frame="1"/>
          <w:lang w:eastAsia="es-ES"/>
        </w:rPr>
        <w:t> PLAN DE INNOVACIÓN MATEMÁTICA. MÉTODO ABN DE CÁLCULO MENTAL</w:t>
      </w:r>
    </w:p>
    <w:p w14:paraId="6B53A94C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lang w:eastAsia="es-ES"/>
        </w:rPr>
        <w:t> </w:t>
      </w:r>
    </w:p>
    <w:p w14:paraId="0392A7EC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Os alumnos aprenden un mesmo concepto matemático de distintas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maneiras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proporcionadas por cada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unha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das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oito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intelixencias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múltiples.</w:t>
      </w:r>
    </w:p>
    <w:p w14:paraId="2C40BE03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lang w:eastAsia="es-ES"/>
        </w:rPr>
        <w:t> </w:t>
      </w:r>
    </w:p>
    <w:p w14:paraId="4AC6322F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Ademais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grazas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ao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método ABN 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trabállanse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as matemáticas a través de actividades e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situacións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próximas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á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realidade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do alumno mediante o uso de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materiais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cotiás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e de forma natural. A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aprendizaxe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das matemáticas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convétese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nunha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experiencia lúdica e motivadora que potencia o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desenvolvemento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do cálculo </w:t>
      </w:r>
      <w:proofErr w:type="gram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mental,  aumenta</w:t>
      </w:r>
      <w:proofErr w:type="gram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o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rendemento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académico, facilita  a resolución de problemas e o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razoamento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, permite adaptar a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apendiaxe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ao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ritmo e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ás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ecaractrísticas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de cada alumno e  fomenta a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ceatividade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ao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permitir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chegar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 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ao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mesmo resultado de diferentes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maneiras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.</w:t>
      </w:r>
    </w:p>
    <w:p w14:paraId="30801EA6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lang w:eastAsia="es-ES"/>
        </w:rPr>
        <w:t> </w:t>
      </w:r>
    </w:p>
    <w:p w14:paraId="3E249D86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lastRenderedPageBreak/>
        <w:t xml:space="preserve"> A importancia do uso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dete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método en Educación Infantil ven dada pola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axuda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que presta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ao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proceso de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aprendizaxe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grazas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a que crea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unha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forma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máis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sinxela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de entender </w:t>
      </w:r>
      <w:proofErr w:type="spellStart"/>
      <w:proofErr w:type="gram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as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matemáticas</w:t>
      </w:r>
      <w:proofErr w:type="gram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para o alumno mediante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obxectos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e actividades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visuais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e manipulativas 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qu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e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fanvisiblesconceptos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matemáticos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obstractos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.</w:t>
      </w:r>
    </w:p>
    <w:p w14:paraId="1DBBE1A4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lang w:eastAsia="es-ES"/>
        </w:rPr>
        <w:t> </w:t>
      </w:r>
    </w:p>
    <w:p w14:paraId="4BCC20C0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bCs/>
          <w:lang w:eastAsia="es-ES"/>
        </w:rPr>
      </w:pPr>
      <w:r w:rsidRPr="00322766">
        <w:rPr>
          <w:rFonts w:ascii="Verdana" w:eastAsia="Times New Roman" w:hAnsi="Verdana" w:cs="Times New Roman"/>
          <w:lang w:eastAsia="es-ES"/>
        </w:rPr>
        <w:t> </w:t>
      </w:r>
    </w:p>
    <w:p w14:paraId="71114D39" w14:textId="3726AB79" w:rsidR="00322766" w:rsidRPr="00322766" w:rsidRDefault="00322766" w:rsidP="00322766">
      <w:pPr>
        <w:spacing w:after="0" w:line="360" w:lineRule="auto"/>
        <w:jc w:val="both"/>
        <w:textAlignment w:val="baseline"/>
        <w:outlineLvl w:val="2"/>
        <w:rPr>
          <w:rFonts w:ascii="Verdana" w:eastAsia="Times New Roman" w:hAnsi="Verdana" w:cs="Times New Roman"/>
          <w:b/>
          <w:bCs/>
          <w:caps/>
          <w:lang w:eastAsia="es-ES"/>
        </w:rPr>
      </w:pPr>
      <w:r w:rsidRPr="00322766">
        <w:rPr>
          <w:rFonts w:ascii="Verdana" w:eastAsia="Times New Roman" w:hAnsi="Verdana" w:cs="Times New Roman"/>
          <w:b/>
          <w:bCs/>
          <w:caps/>
          <w:bdr w:val="none" w:sz="0" w:space="0" w:color="auto" w:frame="1"/>
          <w:lang w:eastAsia="es-ES"/>
        </w:rPr>
        <w:t>3. </w:t>
      </w:r>
      <w:r w:rsidRPr="00322766">
        <w:rPr>
          <w:rFonts w:ascii="Verdana" w:eastAsia="Times New Roman" w:hAnsi="Verdana" w:cs="Times New Roman"/>
          <w:b/>
          <w:bCs/>
          <w:caps/>
          <w:u w:val="single"/>
          <w:bdr w:val="none" w:sz="0" w:space="0" w:color="auto" w:frame="1"/>
          <w:lang w:eastAsia="es-ES"/>
        </w:rPr>
        <w:t>APRENDIZAXE DE IDIOMAS</w:t>
      </w:r>
      <w:r>
        <w:rPr>
          <w:rFonts w:ascii="Verdana" w:eastAsia="Times New Roman" w:hAnsi="Verdana" w:cs="Times New Roman"/>
          <w:b/>
          <w:bCs/>
          <w:caps/>
          <w:u w:val="single"/>
          <w:bdr w:val="none" w:sz="0" w:space="0" w:color="auto" w:frame="1"/>
          <w:lang w:eastAsia="es-ES"/>
        </w:rPr>
        <w:t>. PLURINFANTIL</w:t>
      </w:r>
    </w:p>
    <w:p w14:paraId="3FCC7DFE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lang w:eastAsia="es-ES"/>
        </w:rPr>
        <w:t> </w:t>
      </w:r>
    </w:p>
    <w:p w14:paraId="230A3D89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No proceso de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aprendizaxe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das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linguas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desempeña un papel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moi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importante o momento no que se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empeza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. Por ese motivo os alumnos de Educación </w:t>
      </w:r>
      <w:proofErr w:type="gram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Infantil 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téñen</w:t>
      </w:r>
      <w:proofErr w:type="spellEnd"/>
      <w:proofErr w:type="gram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un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terzo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do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seu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horario semanal en inglés desde que en 2015 o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colexio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se incorporara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á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rede de centros plurilingües de Galicia a través do programa PLURINFANTIL.</w:t>
      </w:r>
    </w:p>
    <w:p w14:paraId="5AE77674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lang w:eastAsia="es-ES"/>
        </w:rPr>
        <w:t> </w:t>
      </w:r>
    </w:p>
    <w:p w14:paraId="7CB81721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Danse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en inglés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psicomotricidade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(1h), expresión corporal (1h), robótica (1h), expresión plástica (1h) e inglés (2h) cada semana.</w:t>
      </w:r>
    </w:p>
    <w:p w14:paraId="3D5C48C5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lang w:eastAsia="es-ES"/>
        </w:rPr>
        <w:t> </w:t>
      </w:r>
    </w:p>
    <w:p w14:paraId="18608A1B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lang w:eastAsia="es-ES"/>
        </w:rPr>
        <w:t> </w:t>
      </w:r>
    </w:p>
    <w:p w14:paraId="4A9EEDCC" w14:textId="77777777" w:rsidR="00322766" w:rsidRPr="00322766" w:rsidRDefault="00322766" w:rsidP="00322766">
      <w:pPr>
        <w:spacing w:after="0" w:line="360" w:lineRule="auto"/>
        <w:jc w:val="both"/>
        <w:textAlignment w:val="baseline"/>
        <w:outlineLvl w:val="2"/>
        <w:rPr>
          <w:rFonts w:ascii="Verdana" w:eastAsia="Times New Roman" w:hAnsi="Verdana" w:cs="Times New Roman"/>
          <w:b/>
          <w:bCs/>
          <w:caps/>
          <w:lang w:eastAsia="es-ES"/>
        </w:rPr>
      </w:pPr>
      <w:r w:rsidRPr="00322766">
        <w:rPr>
          <w:rFonts w:ascii="Verdana" w:eastAsia="Times New Roman" w:hAnsi="Verdana" w:cs="Times New Roman"/>
          <w:b/>
          <w:bCs/>
          <w:caps/>
          <w:bdr w:val="none" w:sz="0" w:space="0" w:color="auto" w:frame="1"/>
          <w:lang w:eastAsia="es-ES"/>
        </w:rPr>
        <w:t>4. </w:t>
      </w:r>
      <w:r w:rsidRPr="00322766">
        <w:rPr>
          <w:rFonts w:ascii="Verdana" w:eastAsia="Times New Roman" w:hAnsi="Verdana" w:cs="Times New Roman"/>
          <w:b/>
          <w:bCs/>
          <w:caps/>
          <w:u w:val="single"/>
          <w:bdr w:val="none" w:sz="0" w:space="0" w:color="auto" w:frame="1"/>
          <w:lang w:eastAsia="es-ES"/>
        </w:rPr>
        <w:t>INTELIXENCIA EMOCIONAL</w:t>
      </w:r>
    </w:p>
    <w:p w14:paraId="4E158998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lang w:eastAsia="es-ES"/>
        </w:rPr>
        <w:t> </w:t>
      </w:r>
    </w:p>
    <w:p w14:paraId="2B4C67EF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O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traballo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das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emocións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é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unha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parte fundamental da rutina diaria desde os tres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anos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. En cada curso da etapa,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afondarase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nas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emocións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propias do momento evolutivo de cada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neno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.</w:t>
      </w:r>
    </w:p>
    <w:p w14:paraId="2D3BFBE4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lang w:eastAsia="es-ES"/>
        </w:rPr>
        <w:t> </w:t>
      </w:r>
    </w:p>
    <w:p w14:paraId="713B18EA" w14:textId="77777777" w:rsidR="00322766" w:rsidRPr="00322766" w:rsidRDefault="00322766" w:rsidP="00322766">
      <w:pPr>
        <w:spacing w:after="0" w:line="360" w:lineRule="auto"/>
        <w:jc w:val="both"/>
        <w:textAlignment w:val="baseline"/>
        <w:outlineLvl w:val="2"/>
        <w:rPr>
          <w:rFonts w:ascii="Verdana" w:eastAsia="Times New Roman" w:hAnsi="Verdana" w:cs="Times New Roman"/>
          <w:b/>
          <w:bCs/>
          <w:caps/>
          <w:lang w:eastAsia="es-ES"/>
        </w:rPr>
      </w:pPr>
      <w:r w:rsidRPr="00322766">
        <w:rPr>
          <w:rFonts w:ascii="Verdana" w:eastAsia="Times New Roman" w:hAnsi="Verdana" w:cs="Times New Roman"/>
          <w:b/>
          <w:bCs/>
          <w:caps/>
          <w:bdr w:val="none" w:sz="0" w:space="0" w:color="auto" w:frame="1"/>
          <w:lang w:eastAsia="es-ES"/>
        </w:rPr>
        <w:t>5. </w:t>
      </w:r>
      <w:r w:rsidRPr="00322766">
        <w:rPr>
          <w:rFonts w:ascii="Verdana" w:eastAsia="Times New Roman" w:hAnsi="Verdana" w:cs="Times New Roman"/>
          <w:b/>
          <w:bCs/>
          <w:caps/>
          <w:u w:val="single"/>
          <w:bdr w:val="none" w:sz="0" w:space="0" w:color="auto" w:frame="1"/>
          <w:lang w:eastAsia="es-ES"/>
        </w:rPr>
        <w:t>PROGRAMA DE ESTIMULACIÓN DA LINGUAXE INFANTIL</w:t>
      </w:r>
    </w:p>
    <w:p w14:paraId="0337C6F7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lang w:eastAsia="es-ES"/>
        </w:rPr>
        <w:t> </w:t>
      </w:r>
    </w:p>
    <w:p w14:paraId="0DD8B23F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Levado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a cabo polos especialista em Audición e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Linguaxe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do centro, trátase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dun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programa de estimulación da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linguaxe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nos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primeiros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anos, dado que existe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unha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relación clara entre a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linguaxe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, a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memória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e a atención.</w:t>
      </w:r>
    </w:p>
    <w:p w14:paraId="4D3ADD6D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Baséase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no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traballo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dos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seguintes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aspectos desde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idades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temperás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:</w:t>
      </w:r>
    </w:p>
    <w:p w14:paraId="664D7477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lang w:eastAsia="es-ES"/>
        </w:rPr>
        <w:t> </w:t>
      </w:r>
    </w:p>
    <w:p w14:paraId="4479D937" w14:textId="77777777" w:rsidR="00322766" w:rsidRPr="00322766" w:rsidRDefault="00322766" w:rsidP="00322766">
      <w:pPr>
        <w:numPr>
          <w:ilvl w:val="0"/>
          <w:numId w:val="2"/>
        </w:numPr>
        <w:spacing w:after="0" w:line="360" w:lineRule="auto"/>
        <w:ind w:left="1152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Discriminación auditiva.</w:t>
      </w:r>
    </w:p>
    <w:p w14:paraId="118EE09C" w14:textId="77777777" w:rsidR="00322766" w:rsidRPr="00322766" w:rsidRDefault="00322766" w:rsidP="00322766">
      <w:pPr>
        <w:numPr>
          <w:ilvl w:val="0"/>
          <w:numId w:val="2"/>
        </w:numPr>
        <w:spacing w:after="0" w:line="360" w:lineRule="auto"/>
        <w:ind w:left="1152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Relaxación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, respiración </w:t>
      </w:r>
      <w:proofErr w:type="gram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e</w:t>
      </w:r>
      <w:proofErr w:type="gram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soplo.</w:t>
      </w:r>
    </w:p>
    <w:p w14:paraId="314B7B0B" w14:textId="77777777" w:rsidR="00322766" w:rsidRPr="00322766" w:rsidRDefault="00322766" w:rsidP="00322766">
      <w:pPr>
        <w:numPr>
          <w:ilvl w:val="0"/>
          <w:numId w:val="2"/>
        </w:numPr>
        <w:spacing w:after="0" w:line="360" w:lineRule="auto"/>
        <w:ind w:left="1152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Praxias</w:t>
      </w:r>
    </w:p>
    <w:p w14:paraId="37BC1B94" w14:textId="77777777" w:rsidR="00322766" w:rsidRPr="00322766" w:rsidRDefault="00322766" w:rsidP="00322766">
      <w:pPr>
        <w:numPr>
          <w:ilvl w:val="0"/>
          <w:numId w:val="2"/>
        </w:numPr>
        <w:spacing w:after="0" w:line="360" w:lineRule="auto"/>
        <w:ind w:left="1152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lastRenderedPageBreak/>
        <w:t xml:space="preserve">Fonética e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fonoloxía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.</w:t>
      </w:r>
    </w:p>
    <w:p w14:paraId="467ADAA7" w14:textId="77777777" w:rsidR="00322766" w:rsidRPr="00322766" w:rsidRDefault="00322766" w:rsidP="00322766">
      <w:pPr>
        <w:numPr>
          <w:ilvl w:val="0"/>
          <w:numId w:val="2"/>
        </w:numPr>
        <w:spacing w:after="0" w:line="360" w:lineRule="auto"/>
        <w:ind w:left="1152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Morfosintaxe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.</w:t>
      </w:r>
    </w:p>
    <w:p w14:paraId="722302FE" w14:textId="77777777" w:rsidR="00322766" w:rsidRPr="00322766" w:rsidRDefault="00322766" w:rsidP="00322766">
      <w:pPr>
        <w:numPr>
          <w:ilvl w:val="0"/>
          <w:numId w:val="2"/>
        </w:numPr>
        <w:spacing w:after="0" w:line="360" w:lineRule="auto"/>
        <w:ind w:left="1152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Léxico-semántica.</w:t>
      </w:r>
    </w:p>
    <w:p w14:paraId="4436D1AB" w14:textId="77777777" w:rsidR="00322766" w:rsidRPr="00322766" w:rsidRDefault="00322766" w:rsidP="00322766">
      <w:pPr>
        <w:numPr>
          <w:ilvl w:val="0"/>
          <w:numId w:val="2"/>
        </w:numPr>
        <w:spacing w:after="0" w:line="360" w:lineRule="auto"/>
        <w:ind w:left="1152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Habilidades comunicativas </w:t>
      </w:r>
      <w:proofErr w:type="gram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e</w:t>
      </w:r>
      <w:proofErr w:type="gram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metalingüísticas.</w:t>
      </w:r>
    </w:p>
    <w:p w14:paraId="06166FA8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lang w:eastAsia="es-ES"/>
        </w:rPr>
        <w:t> </w:t>
      </w:r>
    </w:p>
    <w:p w14:paraId="25C62E0A" w14:textId="77777777" w:rsidR="00322766" w:rsidRPr="00322766" w:rsidRDefault="00322766" w:rsidP="00322766">
      <w:pPr>
        <w:spacing w:after="0" w:line="360" w:lineRule="auto"/>
        <w:jc w:val="both"/>
        <w:textAlignment w:val="baseline"/>
        <w:outlineLvl w:val="2"/>
        <w:rPr>
          <w:rFonts w:ascii="Verdana" w:eastAsia="Times New Roman" w:hAnsi="Verdana" w:cs="Times New Roman"/>
          <w:b/>
          <w:bCs/>
          <w:caps/>
          <w:lang w:eastAsia="es-ES"/>
        </w:rPr>
      </w:pPr>
      <w:r w:rsidRPr="00322766">
        <w:rPr>
          <w:rFonts w:ascii="Verdana" w:eastAsia="Times New Roman" w:hAnsi="Verdana" w:cs="Times New Roman"/>
          <w:b/>
          <w:bCs/>
          <w:caps/>
          <w:bdr w:val="none" w:sz="0" w:space="0" w:color="auto" w:frame="1"/>
          <w:lang w:eastAsia="es-ES"/>
        </w:rPr>
        <w:t>6. </w:t>
      </w:r>
      <w:r w:rsidRPr="00322766">
        <w:rPr>
          <w:rFonts w:ascii="Verdana" w:eastAsia="Times New Roman" w:hAnsi="Verdana" w:cs="Times New Roman"/>
          <w:b/>
          <w:bCs/>
          <w:caps/>
          <w:u w:val="single"/>
          <w:bdr w:val="none" w:sz="0" w:space="0" w:color="auto" w:frame="1"/>
          <w:lang w:eastAsia="es-ES"/>
        </w:rPr>
        <w:t>BITS DE INTELIXENCIA</w:t>
      </w:r>
    </w:p>
    <w:p w14:paraId="3EE0FD57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lang w:eastAsia="es-ES"/>
        </w:rPr>
        <w:t> </w:t>
      </w:r>
    </w:p>
    <w:p w14:paraId="5863C5ED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Destinados a estimular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as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áreas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cerebrais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da vista e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o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oído.</w:t>
      </w:r>
    </w:p>
    <w:p w14:paraId="06ACEE57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lang w:eastAsia="es-ES"/>
        </w:rPr>
        <w:t> </w:t>
      </w:r>
    </w:p>
    <w:p w14:paraId="33403FE5" w14:textId="618D2030" w:rsidR="00322766" w:rsidRPr="00322766" w:rsidRDefault="00322766" w:rsidP="00322766">
      <w:pPr>
        <w:spacing w:after="0" w:line="360" w:lineRule="auto"/>
        <w:jc w:val="both"/>
        <w:textAlignment w:val="baseline"/>
        <w:outlineLvl w:val="2"/>
        <w:rPr>
          <w:rFonts w:ascii="Verdana" w:eastAsia="Times New Roman" w:hAnsi="Verdana" w:cs="Times New Roman"/>
          <w:b/>
          <w:bCs/>
          <w:caps/>
          <w:lang w:eastAsia="es-ES"/>
        </w:rPr>
      </w:pPr>
      <w:r w:rsidRPr="00322766">
        <w:rPr>
          <w:rFonts w:ascii="Verdana" w:eastAsia="Times New Roman" w:hAnsi="Verdana" w:cs="Times New Roman"/>
          <w:b/>
          <w:bCs/>
          <w:caps/>
          <w:bdr w:val="none" w:sz="0" w:space="0" w:color="auto" w:frame="1"/>
          <w:lang w:eastAsia="es-ES"/>
        </w:rPr>
        <w:t>7. </w:t>
      </w:r>
      <w:r w:rsidRPr="00322766">
        <w:rPr>
          <w:rFonts w:ascii="Verdana" w:eastAsia="Times New Roman" w:hAnsi="Verdana" w:cs="Times New Roman"/>
          <w:b/>
          <w:bCs/>
          <w:caps/>
          <w:u w:val="single"/>
          <w:bdr w:val="none" w:sz="0" w:space="0" w:color="auto" w:frame="1"/>
          <w:lang w:eastAsia="es-ES"/>
        </w:rPr>
        <w:t xml:space="preserve"> VALORES</w:t>
      </w:r>
    </w:p>
    <w:p w14:paraId="42E00830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lang w:eastAsia="es-ES"/>
        </w:rPr>
        <w:t> </w:t>
      </w:r>
    </w:p>
    <w:p w14:paraId="27A6E4AB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Ir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á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escola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non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só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significa aprender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coñecemento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,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senón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tamén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normas, valores,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maneiras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de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facer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e ser: resolución pacífica de conflictos,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xestión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das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emocións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(enfado, ira, alegría, tristeza...</w:t>
      </w:r>
      <w:proofErr w:type="gram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) ,</w:t>
      </w:r>
      <w:proofErr w:type="gram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hábitos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saudables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, respetar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aos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outros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, empatía, …</w:t>
      </w:r>
    </w:p>
    <w:p w14:paraId="489F35AF" w14:textId="77777777" w:rsidR="00322766" w:rsidRPr="00322766" w:rsidRDefault="00322766" w:rsidP="00322766">
      <w:pPr>
        <w:spacing w:after="36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lang w:eastAsia="es-ES"/>
        </w:rPr>
        <w:t> </w:t>
      </w:r>
    </w:p>
    <w:p w14:paraId="1EDB51F1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bCs/>
          <w:lang w:eastAsia="es-ES"/>
        </w:rPr>
      </w:pPr>
      <w:r w:rsidRPr="00322766">
        <w:rPr>
          <w:rFonts w:ascii="Verdana" w:eastAsia="Times New Roman" w:hAnsi="Verdana" w:cs="Times New Roman"/>
          <w:b/>
          <w:bCs/>
          <w:bdr w:val="none" w:sz="0" w:space="0" w:color="auto" w:frame="1"/>
          <w:lang w:eastAsia="es-ES"/>
        </w:rPr>
        <w:t>8. </w:t>
      </w:r>
      <w:r w:rsidRPr="00322766">
        <w:rPr>
          <w:rFonts w:ascii="Verdana" w:eastAsia="Times New Roman" w:hAnsi="Verdana" w:cs="Times New Roman"/>
          <w:b/>
          <w:bCs/>
          <w:u w:val="single"/>
          <w:bdr w:val="none" w:sz="0" w:space="0" w:color="auto" w:frame="1"/>
          <w:lang w:eastAsia="es-ES"/>
        </w:rPr>
        <w:t>GRAFISMO CREATIVO, ROBÓTICA, EXPRESIÓN MUSICAL</w:t>
      </w:r>
    </w:p>
    <w:p w14:paraId="5EE35C72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lang w:eastAsia="es-ES"/>
        </w:rPr>
        <w:t> </w:t>
      </w:r>
    </w:p>
    <w:p w14:paraId="535E6FB5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Adaptarse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aos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novos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tempos </w:t>
      </w:r>
      <w:proofErr w:type="gram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e</w:t>
      </w:r>
      <w:proofErr w:type="gram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necesidades educativas da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sociedade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actual forma parte do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proxecto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educativo do centro para esta etapa. Coa incorporación de materias </w:t>
      </w:r>
      <w:proofErr w:type="gram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e</w:t>
      </w:r>
      <w:proofErr w:type="gram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métodos de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traballo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innovadores tentamos potenciar o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desenvovemento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do alumno no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seu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</w:t>
      </w:r>
      <w:proofErr w:type="spellStart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conxunto</w:t>
      </w:r>
      <w:proofErr w:type="spellEnd"/>
      <w:r w:rsidRPr="00322766">
        <w:rPr>
          <w:rFonts w:ascii="Verdana" w:eastAsia="Times New Roman" w:hAnsi="Verdana" w:cs="Times New Roman"/>
          <w:bdr w:val="none" w:sz="0" w:space="0" w:color="auto" w:frame="1"/>
          <w:lang w:eastAsia="es-ES"/>
        </w:rPr>
        <w:t>.</w:t>
      </w:r>
    </w:p>
    <w:p w14:paraId="68F05AFA" w14:textId="77777777" w:rsidR="00322766" w:rsidRPr="00322766" w:rsidRDefault="00322766" w:rsidP="00322766">
      <w:p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es-ES"/>
        </w:rPr>
      </w:pPr>
      <w:r w:rsidRPr="00322766">
        <w:rPr>
          <w:rFonts w:ascii="Verdana" w:eastAsia="Times New Roman" w:hAnsi="Verdana" w:cs="Times New Roman"/>
          <w:lang w:eastAsia="es-ES"/>
        </w:rPr>
        <w:t> </w:t>
      </w:r>
    </w:p>
    <w:p w14:paraId="46B166C0" w14:textId="77777777" w:rsidR="005E2E2A" w:rsidRPr="00322766" w:rsidRDefault="005E2E2A" w:rsidP="00322766">
      <w:pPr>
        <w:spacing w:line="360" w:lineRule="auto"/>
        <w:jc w:val="both"/>
        <w:rPr>
          <w:rFonts w:ascii="Verdana" w:hAnsi="Verdana"/>
        </w:rPr>
      </w:pPr>
    </w:p>
    <w:sectPr w:rsidR="005E2E2A" w:rsidRPr="003227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618"/>
    <w:multiLevelType w:val="multilevel"/>
    <w:tmpl w:val="59B4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3F1568"/>
    <w:multiLevelType w:val="multilevel"/>
    <w:tmpl w:val="E6C4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98"/>
    <w:rsid w:val="00322766"/>
    <w:rsid w:val="005E2E2A"/>
    <w:rsid w:val="00B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7BCC"/>
  <w15:chartTrackingRefBased/>
  <w15:docId w15:val="{9A45B15A-EB1F-41E4-851B-6B51962C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0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765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Veiga Rodríguez</dc:creator>
  <cp:keywords/>
  <dc:description/>
  <cp:lastModifiedBy>Carlos Veiga Rodríguez</cp:lastModifiedBy>
  <cp:revision>3</cp:revision>
  <dcterms:created xsi:type="dcterms:W3CDTF">2023-01-28T19:48:00Z</dcterms:created>
  <dcterms:modified xsi:type="dcterms:W3CDTF">2023-01-28T19:51:00Z</dcterms:modified>
</cp:coreProperties>
</file>